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,Bold"/>
          <w:b/>
          <w:bCs/>
          <w:sz w:val="36"/>
          <w:szCs w:val="36"/>
        </w:rPr>
      </w:pPr>
      <w:r w:rsidRPr="00906153">
        <w:rPr>
          <w:rFonts w:ascii="Dyslexie" w:hAnsi="Dyslexie" w:cs="NewMilleniumSchlbkSH,Bold"/>
          <w:b/>
          <w:bCs/>
          <w:sz w:val="36"/>
          <w:szCs w:val="36"/>
        </w:rPr>
        <w:t>Antarctica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,Italic"/>
          <w:i/>
          <w:iCs/>
          <w:sz w:val="24"/>
          <w:szCs w:val="24"/>
        </w:rPr>
      </w:pPr>
      <w:proofErr w:type="gramStart"/>
      <w:r w:rsidRPr="00906153">
        <w:rPr>
          <w:rFonts w:ascii="Dyslexie" w:hAnsi="Dyslexie" w:cs="NewMilleniumSchlbkSH,Italic"/>
          <w:i/>
          <w:iCs/>
          <w:sz w:val="24"/>
          <w:szCs w:val="24"/>
        </w:rPr>
        <w:t>by</w:t>
      </w:r>
      <w:proofErr w:type="gramEnd"/>
      <w:r w:rsidRPr="00906153">
        <w:rPr>
          <w:rFonts w:ascii="Dyslexie" w:hAnsi="Dyslexie" w:cs="NewMilleniumSchlbkSH,Italic"/>
          <w:i/>
          <w:iCs/>
          <w:sz w:val="24"/>
          <w:szCs w:val="24"/>
        </w:rPr>
        <w:t xml:space="preserve"> David Petersen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,Bold"/>
          <w:b/>
          <w:bCs/>
          <w:sz w:val="28"/>
          <w:szCs w:val="28"/>
        </w:rPr>
      </w:pPr>
      <w:r w:rsidRPr="00906153">
        <w:rPr>
          <w:rFonts w:ascii="Dyslexie" w:hAnsi="Dyslexie" w:cs="NewMilleniumSchlbkSH,Bold"/>
          <w:b/>
          <w:bCs/>
          <w:sz w:val="28"/>
          <w:szCs w:val="28"/>
        </w:rPr>
        <w:t>A Frozen World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Of Earth’s seven continents, only one,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Antarctica, has no rivers, no forests, and no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 xml:space="preserve">native people. Very few </w:t>
      </w:r>
      <w:r>
        <w:rPr>
          <w:rFonts w:ascii="Dyslexie" w:hAnsi="Dyslexie" w:cs="NewMilleniumSchlbkSH"/>
          <w:sz w:val="24"/>
          <w:szCs w:val="24"/>
        </w:rPr>
        <w:t>c</w:t>
      </w:r>
      <w:r w:rsidRPr="00906153">
        <w:rPr>
          <w:rFonts w:ascii="Dyslexie" w:hAnsi="Dyslexie" w:cs="NewMilleniumSchlbkSH"/>
          <w:sz w:val="24"/>
          <w:szCs w:val="24"/>
        </w:rPr>
        <w:t>reatures of any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kind c</w:t>
      </w:r>
      <w:r>
        <w:rPr>
          <w:rFonts w:ascii="Dyslexie" w:hAnsi="Dyslexie" w:cs="NewMilleniumSchlbkSH"/>
          <w:sz w:val="24"/>
          <w:szCs w:val="24"/>
        </w:rPr>
        <w:t>an live in the interior of this c</w:t>
      </w:r>
      <w:r w:rsidRPr="00906153">
        <w:rPr>
          <w:rFonts w:ascii="Dyslexie" w:hAnsi="Dyslexie" w:cs="NewMilleniumSchlbkSH"/>
          <w:sz w:val="24"/>
          <w:szCs w:val="24"/>
        </w:rPr>
        <w:t>ontinent.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 xml:space="preserve">This is </w:t>
      </w:r>
      <w:r>
        <w:rPr>
          <w:rFonts w:ascii="Dyslexie" w:hAnsi="Dyslexie" w:cs="NewMilleniumSchlbkSH"/>
          <w:sz w:val="24"/>
          <w:szCs w:val="24"/>
        </w:rPr>
        <w:t>b</w:t>
      </w:r>
      <w:r w:rsidRPr="00906153">
        <w:rPr>
          <w:rFonts w:ascii="Dyslexie" w:hAnsi="Dyslexie" w:cs="NewMilleniumSchlbkSH"/>
          <w:sz w:val="24"/>
          <w:szCs w:val="24"/>
        </w:rPr>
        <w:t>ecause Antarctica is the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coldest place on Earth, and it is almost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completely covered with ice. In 1983, the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world-record low temperature of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—128.6 degrees Fahrenheit (—89.2 degrees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Celsius) was recorded there.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In the permanently frozen Antarctic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 xml:space="preserve">interior, the </w:t>
      </w:r>
      <w:r w:rsidR="003125A2">
        <w:rPr>
          <w:rFonts w:ascii="Dyslexie" w:hAnsi="Dyslexie" w:cs="NewMilleniumSchlbkSH"/>
          <w:sz w:val="24"/>
          <w:szCs w:val="24"/>
        </w:rPr>
        <w:t>t</w:t>
      </w:r>
      <w:r w:rsidRPr="00906153">
        <w:rPr>
          <w:rFonts w:ascii="Dyslexie" w:hAnsi="Dyslexie" w:cs="NewMilleniumSchlbkSH"/>
          <w:sz w:val="24"/>
          <w:szCs w:val="24"/>
        </w:rPr>
        <w:t>emperature reaches the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freezing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point, which is 32 degrees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Fahrenheit (0 degrees C</w:t>
      </w:r>
      <w:r>
        <w:rPr>
          <w:rFonts w:ascii="Dyslexie" w:hAnsi="Dyslexie" w:cs="NewMilleniumSchlbkSH"/>
          <w:sz w:val="24"/>
          <w:szCs w:val="24"/>
        </w:rPr>
        <w:t>elsius</w:t>
      </w:r>
      <w:r w:rsidRPr="00906153">
        <w:rPr>
          <w:rFonts w:ascii="Dyslexie" w:hAnsi="Dyslexie" w:cs="NewMilleniumSchlbkSH"/>
          <w:sz w:val="24"/>
          <w:szCs w:val="24"/>
        </w:rPr>
        <w:t>), on only the mildest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summer days.</w:t>
      </w:r>
      <w:r>
        <w:rPr>
          <w:rFonts w:ascii="Dyslexie" w:hAnsi="Dyslexie" w:cs="NewMilleniumSchlbkSH"/>
          <w:sz w:val="24"/>
          <w:szCs w:val="24"/>
        </w:rPr>
        <w:t xml:space="preserve"> Nearer the sea coasts, it gets </w:t>
      </w:r>
      <w:r w:rsidRPr="00906153">
        <w:rPr>
          <w:rFonts w:ascii="Dyslexie" w:hAnsi="Dyslexie" w:cs="NewMilleniumSchlbkSH"/>
          <w:sz w:val="24"/>
          <w:szCs w:val="24"/>
        </w:rPr>
        <w:t>a little warmer, but it is still bitterly cold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most of the year.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Why is this?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Antarctica, hidden at the bottom of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the globe, is shaded from the sun’s most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direct and warmest light. The sunlight it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lastRenderedPageBreak/>
        <w:t>does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receive is so weak that it doesn’t warm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up the continent very much.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The Antarctic winter (May through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August) is brutally cold. For much of the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winter, the sun never rises over most of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Antarctica. In summer December through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March) the sun never sets in these areas.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But the sun is so low in the sky that most of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its heat is reflected away by the ice.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Antarctica is also one of the windiest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places on Earth. Near the coasts, gusts of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wind often reach speeds of 120 miles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(190 kilometers) per hour.</w:t>
      </w:r>
      <w:proofErr w:type="gramEnd"/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Gen_Arial_Bold"/>
          <w:b/>
          <w:bCs/>
          <w:sz w:val="24"/>
          <w:szCs w:val="24"/>
        </w:rPr>
      </w:pPr>
      <w:r w:rsidRPr="00906153">
        <w:rPr>
          <w:rFonts w:ascii="Dyslexie" w:hAnsi="Dyslexie" w:cs="Gen_Arial_Bold"/>
          <w:b/>
          <w:bCs/>
          <w:sz w:val="24"/>
          <w:szCs w:val="24"/>
        </w:rPr>
        <w:t>_________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Arial,Bold"/>
          <w:b/>
          <w:bCs/>
          <w:sz w:val="24"/>
          <w:szCs w:val="24"/>
        </w:rPr>
      </w:pPr>
      <w:r w:rsidRPr="00906153">
        <w:rPr>
          <w:rFonts w:ascii="Dyslexie" w:hAnsi="Dyslexie" w:cs="Arial,Bold"/>
          <w:b/>
          <w:bCs/>
          <w:sz w:val="24"/>
          <w:szCs w:val="24"/>
        </w:rPr>
        <w:t>Antarctica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 xml:space="preserve">1. What is the </w:t>
      </w:r>
      <w:r w:rsidRPr="00906153">
        <w:rPr>
          <w:rFonts w:ascii="Dyslexie" w:hAnsi="Dyslexie" w:cs="NewMilleniumSchlbkSH,BoldItalic"/>
          <w:b/>
          <w:bCs/>
          <w:i/>
          <w:iCs/>
          <w:sz w:val="24"/>
          <w:szCs w:val="24"/>
        </w:rPr>
        <w:t xml:space="preserve">main </w:t>
      </w:r>
      <w:r w:rsidRPr="00906153">
        <w:rPr>
          <w:rFonts w:ascii="Dyslexie" w:hAnsi="Dyslexie" w:cs="NewMilleniumSchlbkSH"/>
          <w:sz w:val="24"/>
          <w:szCs w:val="24"/>
        </w:rPr>
        <w:t>purpose of this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selection?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 to convince people to visit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Antarctica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B to describe the wildlife of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Antarctica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C to explain why Antarctica has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severe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winds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D to describe weather conditions in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Antarctica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lastRenderedPageBreak/>
        <w:t>2. According to the selection, what is the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,BoldItalic"/>
          <w:b/>
          <w:bCs/>
          <w:i/>
          <w:iCs/>
          <w:sz w:val="24"/>
          <w:szCs w:val="24"/>
        </w:rPr>
        <w:t xml:space="preserve">main </w:t>
      </w:r>
      <w:r w:rsidRPr="00906153">
        <w:rPr>
          <w:rFonts w:ascii="Dyslexie" w:hAnsi="Dyslexie" w:cs="NewMilleniumSchlbkSH"/>
          <w:sz w:val="24"/>
          <w:szCs w:val="24"/>
        </w:rPr>
        <w:t>reason few animals live in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Antarctica?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A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It is at the bottom of the globe.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B It is the windiest place on Earth.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C It has no rivers or forests.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D It is the coldest place on Earth.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3. In the third paragraph, the author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writes about the “mildest summer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 xml:space="preserve">days.” What does </w:t>
      </w:r>
      <w:r w:rsidRPr="00906153">
        <w:rPr>
          <w:rFonts w:ascii="Dyslexie" w:hAnsi="Dyslexie" w:cs="NewMilleniumSchlbkSH,Italic"/>
          <w:i/>
          <w:iCs/>
          <w:sz w:val="24"/>
          <w:szCs w:val="24"/>
        </w:rPr>
        <w:t xml:space="preserve">mildest </w:t>
      </w:r>
      <w:r w:rsidRPr="00906153">
        <w:rPr>
          <w:rFonts w:ascii="Dyslexie" w:hAnsi="Dyslexie" w:cs="NewMilleniumSchlbkSH"/>
          <w:sz w:val="24"/>
          <w:szCs w:val="24"/>
        </w:rPr>
        <w:t>mean?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 less mild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B little mild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C most mild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D not mild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4. Why does Antarctica have such cold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weather?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A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It has the strongest winds on</w:t>
      </w:r>
      <w:r w:rsidRPr="00906153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Earth.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B It has a very short summer</w:t>
      </w:r>
      <w:r w:rsidRPr="00906153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season.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C It gets little direct sunlight.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D It has lots of snow and ice.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</w:p>
    <w:p w:rsidR="00906153" w:rsidRPr="00906153" w:rsidRDefault="003125A2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>
        <w:rPr>
          <w:rFonts w:ascii="Dyslexie" w:hAnsi="Dyslexie" w:cs="NewMilleniumSchlbkSH"/>
          <w:sz w:val="24"/>
          <w:szCs w:val="24"/>
        </w:rPr>
        <w:br w:type="column"/>
      </w:r>
      <w:bookmarkStart w:id="0" w:name="_GoBack"/>
      <w:bookmarkEnd w:id="0"/>
      <w:r w:rsidR="00906153" w:rsidRPr="00906153">
        <w:rPr>
          <w:rFonts w:ascii="Dyslexie" w:hAnsi="Dyslexie" w:cs="NewMilleniumSchlbkSH"/>
          <w:sz w:val="24"/>
          <w:szCs w:val="24"/>
        </w:rPr>
        <w:lastRenderedPageBreak/>
        <w:t>6. According to the selection, which</w:t>
      </w:r>
      <w:r>
        <w:rPr>
          <w:rFonts w:ascii="Dyslexie" w:hAnsi="Dyslexie" w:cs="NewMilleniumSchlbkSH"/>
          <w:sz w:val="24"/>
          <w:szCs w:val="24"/>
        </w:rPr>
        <w:t xml:space="preserve"> </w:t>
      </w:r>
      <w:r w:rsidR="00906153" w:rsidRPr="00906153">
        <w:rPr>
          <w:rFonts w:ascii="Dyslexie" w:hAnsi="Dyslexie" w:cs="NewMilleniumSchlbkSH"/>
          <w:sz w:val="24"/>
          <w:szCs w:val="24"/>
        </w:rPr>
        <w:t xml:space="preserve">statement about Antarctica’s winter </w:t>
      </w:r>
      <w:proofErr w:type="gramStart"/>
      <w:r w:rsidR="00906153" w:rsidRPr="00906153">
        <w:rPr>
          <w:rFonts w:ascii="Dyslexie" w:hAnsi="Dyslexie" w:cs="NewMilleniumSchlbkSH"/>
          <w:sz w:val="24"/>
          <w:szCs w:val="24"/>
        </w:rPr>
        <w:t>is</w:t>
      </w:r>
      <w:proofErr w:type="gramEnd"/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true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>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A During Antarctica’s winter, the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days are very dark.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 xml:space="preserve">B </w:t>
      </w:r>
      <w:proofErr w:type="gramStart"/>
      <w:r w:rsidRPr="00906153">
        <w:rPr>
          <w:rFonts w:ascii="Dyslexie" w:hAnsi="Dyslexie" w:cs="NewMilleniumSchlbkSH"/>
          <w:sz w:val="24"/>
          <w:szCs w:val="24"/>
        </w:rPr>
        <w:t>During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Antarctica’s winter, the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sunlight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is the most direct.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 xml:space="preserve">C </w:t>
      </w:r>
      <w:proofErr w:type="gramStart"/>
      <w:r w:rsidRPr="00906153">
        <w:rPr>
          <w:rFonts w:ascii="Dyslexie" w:hAnsi="Dyslexie" w:cs="NewMilleniumSchlbkSH"/>
          <w:sz w:val="24"/>
          <w:szCs w:val="24"/>
        </w:rPr>
        <w:t>During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Antarctica’s winter, the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ice keeps the sun’s heat.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 xml:space="preserve">D </w:t>
      </w:r>
      <w:proofErr w:type="gramStart"/>
      <w:r w:rsidRPr="00906153">
        <w:rPr>
          <w:rFonts w:ascii="Dyslexie" w:hAnsi="Dyslexie" w:cs="NewMilleniumSchlbkSH"/>
          <w:sz w:val="24"/>
          <w:szCs w:val="24"/>
        </w:rPr>
        <w:t>During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Antarctica’s winter, the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temperature reaches the freezing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point.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7. Which is a difference between summer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in Antarctica and summer in North</w:t>
      </w:r>
      <w:r w:rsidR="003125A2">
        <w:rPr>
          <w:rFonts w:ascii="Dyslexie" w:hAnsi="Dyslexie" w:cs="NewMilleniumSchlbkSH"/>
          <w:sz w:val="24"/>
          <w:szCs w:val="24"/>
        </w:rPr>
        <w:t xml:space="preserve"> </w:t>
      </w:r>
      <w:r w:rsidRPr="00906153">
        <w:rPr>
          <w:rFonts w:ascii="Dyslexie" w:hAnsi="Dyslexie" w:cs="NewMilleniumSchlbkSH"/>
          <w:sz w:val="24"/>
          <w:szCs w:val="24"/>
        </w:rPr>
        <w:t>Carolina?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 xml:space="preserve">A </w:t>
      </w:r>
      <w:proofErr w:type="gramStart"/>
      <w:r w:rsidRPr="00906153">
        <w:rPr>
          <w:rFonts w:ascii="Dyslexie" w:hAnsi="Dyslexie" w:cs="NewMilleniumSchlbkSH"/>
          <w:sz w:val="24"/>
          <w:szCs w:val="24"/>
        </w:rPr>
        <w:t>Summers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in Antarctica have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shorter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 xml:space="preserve"> days.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B Summers in Antarctica are less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windy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>.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C Summers in Antarctica last from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December to March.</w:t>
      </w:r>
      <w:proofErr w:type="gramEnd"/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r w:rsidRPr="00906153">
        <w:rPr>
          <w:rFonts w:ascii="Dyslexie" w:hAnsi="Dyslexie" w:cs="NewMilleniumSchlbkSH"/>
          <w:sz w:val="24"/>
          <w:szCs w:val="24"/>
        </w:rPr>
        <w:t>D Summers in Antarctica are</w:t>
      </w:r>
    </w:p>
    <w:p w:rsidR="00906153" w:rsidRPr="00906153" w:rsidRDefault="00906153" w:rsidP="00906153">
      <w:pPr>
        <w:autoSpaceDE w:val="0"/>
        <w:autoSpaceDN w:val="0"/>
        <w:adjustRightInd w:val="0"/>
        <w:spacing w:after="0" w:line="240" w:lineRule="auto"/>
        <w:rPr>
          <w:rFonts w:ascii="Dyslexie" w:hAnsi="Dyslexie" w:cs="NewMilleniumSchlbkSH"/>
          <w:sz w:val="24"/>
          <w:szCs w:val="24"/>
        </w:rPr>
      </w:pPr>
      <w:proofErr w:type="gramStart"/>
      <w:r w:rsidRPr="00906153">
        <w:rPr>
          <w:rFonts w:ascii="Dyslexie" w:hAnsi="Dyslexie" w:cs="NewMilleniumSchlbkSH"/>
          <w:sz w:val="24"/>
          <w:szCs w:val="24"/>
        </w:rPr>
        <w:t>warmer</w:t>
      </w:r>
      <w:proofErr w:type="gramEnd"/>
      <w:r w:rsidRPr="00906153">
        <w:rPr>
          <w:rFonts w:ascii="Dyslexie" w:hAnsi="Dyslexie" w:cs="NewMilleniumSchlbkSH"/>
          <w:sz w:val="24"/>
          <w:szCs w:val="24"/>
        </w:rPr>
        <w:t>.</w:t>
      </w:r>
    </w:p>
    <w:p w:rsidR="00D70494" w:rsidRPr="00906153" w:rsidRDefault="00906153" w:rsidP="00906153">
      <w:pPr>
        <w:rPr>
          <w:rFonts w:ascii="Dyslexie" w:hAnsi="Dyslexie"/>
        </w:rPr>
      </w:pPr>
      <w:r w:rsidRPr="00906153">
        <w:rPr>
          <w:rFonts w:ascii="Dyslexie" w:hAnsi="Dyslexie" w:cs="NewMilleniumSchlbkSH,Bold"/>
          <w:b/>
          <w:bCs/>
          <w:sz w:val="28"/>
          <w:szCs w:val="28"/>
        </w:rPr>
        <w:t>End of Set</w:t>
      </w:r>
    </w:p>
    <w:sectPr w:rsidR="00D70494" w:rsidRPr="00906153" w:rsidSect="00906153">
      <w:pgSz w:w="12240" w:h="15840"/>
      <w:pgMar w:top="810" w:right="1080" w:bottom="63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NewMilleniumSchlbkSH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_Arial_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MilleniumSchlbkSH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3"/>
    <w:rsid w:val="003125A2"/>
    <w:rsid w:val="003D1F26"/>
    <w:rsid w:val="009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1</cp:revision>
  <dcterms:created xsi:type="dcterms:W3CDTF">2014-11-18T19:48:00Z</dcterms:created>
  <dcterms:modified xsi:type="dcterms:W3CDTF">2014-11-18T20:03:00Z</dcterms:modified>
</cp:coreProperties>
</file>